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58" w:rsidRDefault="003C34DB">
      <w:pPr>
        <w:pStyle w:val="Title"/>
      </w:pPr>
      <w:r>
        <w:t xml:space="preserve">post-Training Evauluation </w:t>
      </w:r>
    </w:p>
    <w:p w:rsidR="00245B58" w:rsidRDefault="003C34DB">
      <w:pPr>
        <w:pStyle w:val="Heading1"/>
      </w:pPr>
      <w:r>
        <w:t>Watershed Planning: Strategies and Tools to Protect and Restore coastal water quality</w:t>
      </w:r>
    </w:p>
    <w:p w:rsidR="007D4D2B" w:rsidRDefault="007D4D2B">
      <w:pPr>
        <w:rPr>
          <w:sz w:val="24"/>
        </w:rPr>
      </w:pPr>
    </w:p>
    <w:p w:rsidR="007D4D2B" w:rsidRDefault="003C34DB">
      <w:pPr>
        <w:rPr>
          <w:sz w:val="24"/>
        </w:rPr>
      </w:pPr>
      <w:r w:rsidRPr="00AC7AF1">
        <w:rPr>
          <w:sz w:val="24"/>
        </w:rPr>
        <w:t xml:space="preserve">The following are suggested survey questions to provide Watershed Planning training workshop attendees immediately after the event. </w:t>
      </w:r>
      <w:r w:rsidR="00AC7AF1" w:rsidRPr="00AC7AF1">
        <w:rPr>
          <w:sz w:val="24"/>
        </w:rPr>
        <w:t xml:space="preserve">This survey can be distributed online or in person the day of the training. </w:t>
      </w:r>
    </w:p>
    <w:p w:rsidR="007D4D2B" w:rsidRDefault="007D4D2B">
      <w:pPr>
        <w:rPr>
          <w:sz w:val="24"/>
        </w:rPr>
      </w:pPr>
      <w:r>
        <w:rPr>
          <w:sz w:val="24"/>
        </w:rPr>
        <w:t>The tallied results should be submitted to:</w:t>
      </w:r>
    </w:p>
    <w:p w:rsidR="007D4D2B" w:rsidRPr="001210EF" w:rsidRDefault="007D4D2B">
      <w:pPr>
        <w:rPr>
          <w:sz w:val="28"/>
        </w:rPr>
      </w:pPr>
      <w:r w:rsidRPr="001210EF">
        <w:rPr>
          <w:b/>
          <w:sz w:val="28"/>
        </w:rPr>
        <w:t>Kristine Cherry</w:t>
      </w:r>
      <w:r w:rsidRPr="001210EF">
        <w:rPr>
          <w:sz w:val="28"/>
        </w:rPr>
        <w:t xml:space="preserve"> </w:t>
      </w:r>
      <w:r w:rsidR="001210EF">
        <w:rPr>
          <w:sz w:val="28"/>
        </w:rPr>
        <w:tab/>
      </w:r>
      <w:r w:rsidR="001210EF">
        <w:rPr>
          <w:sz w:val="28"/>
        </w:rPr>
        <w:tab/>
      </w:r>
      <w:r w:rsidRPr="001210EF">
        <w:rPr>
          <w:sz w:val="28"/>
        </w:rPr>
        <w:t>kristine.cherry@gsaaliance.org</w:t>
      </w:r>
    </w:p>
    <w:p w:rsidR="007D4D2B" w:rsidRDefault="007D4D2B">
      <w:pPr>
        <w:rPr>
          <w:sz w:val="24"/>
        </w:rPr>
      </w:pPr>
      <w:r>
        <w:rPr>
          <w:sz w:val="24"/>
        </w:rPr>
        <w:t>Please be sure to submit the following information along with the results of the survey:</w:t>
      </w:r>
    </w:p>
    <w:p w:rsidR="007D4D2B" w:rsidRDefault="007D4D2B" w:rsidP="007D4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Date and Time </w:t>
      </w:r>
    </w:p>
    <w:p w:rsidR="001210EF" w:rsidRPr="001210EF" w:rsidRDefault="001210EF" w:rsidP="001210E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Location</w:t>
      </w:r>
    </w:p>
    <w:p w:rsidR="00B7292B" w:rsidRDefault="00B7292B" w:rsidP="007D4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Total number of hours of the workshop</w:t>
      </w:r>
    </w:p>
    <w:p w:rsidR="00B7292B" w:rsidRDefault="00B7292B" w:rsidP="007D4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Trainer names and affiliation</w:t>
      </w:r>
    </w:p>
    <w:p w:rsidR="00B7292B" w:rsidRDefault="00B7292B" w:rsidP="007D4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Workshop lead coordinator name and affiliation</w:t>
      </w:r>
    </w:p>
    <w:p w:rsidR="007D4D2B" w:rsidRDefault="001210EF" w:rsidP="007D4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Total n</w:t>
      </w:r>
      <w:r w:rsidR="007D4D2B">
        <w:rPr>
          <w:sz w:val="24"/>
        </w:rPr>
        <w:t>umber of attendees</w:t>
      </w:r>
    </w:p>
    <w:p w:rsidR="007D4D2B" w:rsidRPr="007D4D2B" w:rsidRDefault="007D4D2B" w:rsidP="007D4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Curriculum agenda distributed to attendees</w:t>
      </w:r>
    </w:p>
    <w:p w:rsidR="00727C01" w:rsidRDefault="00727C01">
      <w:pPr>
        <w:rPr>
          <w:sz w:val="24"/>
        </w:rPr>
      </w:pPr>
      <w:r>
        <w:rPr>
          <w:sz w:val="24"/>
        </w:rPr>
        <w:br w:type="page"/>
      </w:r>
    </w:p>
    <w:p w:rsidR="00727C01" w:rsidRPr="001210EF" w:rsidRDefault="00727C01" w:rsidP="00727C01">
      <w:pPr>
        <w:pStyle w:val="Title"/>
        <w:rPr>
          <w:color w:val="0673A5" w:themeColor="text2" w:themeShade="BF"/>
        </w:rPr>
      </w:pPr>
      <w:r w:rsidRPr="001210EF">
        <w:rPr>
          <w:color w:val="0673A5" w:themeColor="text2" w:themeShade="BF"/>
        </w:rPr>
        <w:lastRenderedPageBreak/>
        <w:t xml:space="preserve">post-Training Evauluation </w:t>
      </w:r>
    </w:p>
    <w:p w:rsidR="00727C01" w:rsidRPr="00727C01" w:rsidRDefault="00727C01" w:rsidP="00727C01">
      <w:pPr>
        <w:pStyle w:val="Heading1"/>
      </w:pPr>
      <w:r>
        <w:t>Watershed Planning: Strategies and Tools to Protect and Restore coastal water quality</w:t>
      </w:r>
    </w:p>
    <w:p w:rsidR="007D4D2B" w:rsidRPr="007D4D2B" w:rsidRDefault="007D4D2B" w:rsidP="007D4D2B">
      <w:pPr>
        <w:rPr>
          <w:sz w:val="24"/>
        </w:rPr>
      </w:pPr>
    </w:p>
    <w:p w:rsidR="00CA6A0B" w:rsidRPr="00CA6A0B" w:rsidRDefault="00CA6A0B" w:rsidP="00CA6A0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organization are you affiliated with?</w:t>
      </w:r>
      <w:r>
        <w:rPr>
          <w:sz w:val="24"/>
        </w:rPr>
        <w:br/>
      </w:r>
      <w:sdt>
        <w:sdtPr>
          <w:rPr>
            <w:sz w:val="24"/>
          </w:rPr>
          <w:id w:val="164554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State Government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8394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Local Government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83291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Non-profit Organization</w:t>
      </w:r>
      <w:r>
        <w:rPr>
          <w:sz w:val="24"/>
        </w:rPr>
        <w:br/>
      </w:r>
      <w:sdt>
        <w:sdtPr>
          <w:rPr>
            <w:sz w:val="24"/>
          </w:rPr>
          <w:id w:val="70136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Academia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42370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Private Company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0090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 xml:space="preserve">Other </w:t>
      </w:r>
      <w:sdt>
        <w:sdtPr>
          <w:rPr>
            <w:sz w:val="24"/>
          </w:rPr>
          <w:id w:val="596757987"/>
        </w:sdtPr>
        <w:sdtEndPr/>
        <w:sdtContent>
          <w:sdt>
            <w:sdtPr>
              <w:rPr>
                <w:sz w:val="24"/>
              </w:rPr>
              <w:id w:val="-228767631"/>
              <w:text/>
            </w:sdtPr>
            <w:sdtEndPr/>
            <w:sdtContent>
              <w:r w:rsidR="00727C01">
                <w:rPr>
                  <w:sz w:val="24"/>
                </w:rPr>
                <w:t>_______________</w:t>
              </w:r>
            </w:sdtContent>
          </w:sdt>
        </w:sdtContent>
      </w:sdt>
      <w:r>
        <w:rPr>
          <w:sz w:val="24"/>
        </w:rPr>
        <w:t xml:space="preserve"> </w:t>
      </w:r>
      <w:r w:rsidRPr="00CA6A0B">
        <w:rPr>
          <w:sz w:val="24"/>
        </w:rPr>
        <w:br/>
      </w:r>
    </w:p>
    <w:p w:rsidR="00CA6A0B" w:rsidRPr="00CA6A0B" w:rsidRDefault="00CA6A0B" w:rsidP="00CA6A0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did you hear about the training workshop?</w:t>
      </w:r>
      <w:r>
        <w:rPr>
          <w:sz w:val="24"/>
        </w:rPr>
        <w:br/>
      </w:r>
      <w:sdt>
        <w:sdtPr>
          <w:rPr>
            <w:sz w:val="24"/>
          </w:rPr>
          <w:id w:val="-1221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Direct invitation from workshop organizers</w:t>
      </w:r>
      <w:r>
        <w:rPr>
          <w:sz w:val="24"/>
        </w:rPr>
        <w:br/>
      </w:r>
      <w:sdt>
        <w:sdtPr>
          <w:rPr>
            <w:sz w:val="24"/>
          </w:rPr>
          <w:id w:val="-68458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State government agency</w:t>
      </w:r>
      <w:r>
        <w:rPr>
          <w:sz w:val="24"/>
        </w:rPr>
        <w:br/>
      </w:r>
      <w:sdt>
        <w:sdtPr>
          <w:rPr>
            <w:sz w:val="24"/>
          </w:rPr>
          <w:id w:val="-3925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Local government agency</w:t>
      </w:r>
      <w:r>
        <w:rPr>
          <w:sz w:val="24"/>
        </w:rPr>
        <w:br/>
      </w:r>
      <w:sdt>
        <w:sdtPr>
          <w:rPr>
            <w:sz w:val="24"/>
          </w:rPr>
          <w:id w:val="143339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Non-profit organization</w:t>
      </w:r>
      <w:r>
        <w:rPr>
          <w:sz w:val="24"/>
        </w:rPr>
        <w:br/>
      </w:r>
      <w:sdt>
        <w:sdtPr>
          <w:rPr>
            <w:sz w:val="24"/>
          </w:rPr>
          <w:id w:val="13480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Academia</w:t>
      </w:r>
      <w:r>
        <w:rPr>
          <w:sz w:val="24"/>
        </w:rPr>
        <w:br/>
      </w:r>
      <w:sdt>
        <w:sdtPr>
          <w:rPr>
            <w:sz w:val="24"/>
          </w:rPr>
          <w:id w:val="-3821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Private company</w:t>
      </w:r>
      <w:r>
        <w:rPr>
          <w:sz w:val="24"/>
        </w:rPr>
        <w:br/>
      </w:r>
      <w:sdt>
        <w:sdtPr>
          <w:rPr>
            <w:sz w:val="24"/>
          </w:rPr>
          <w:id w:val="40303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 xml:space="preserve">Other </w:t>
      </w:r>
      <w:r w:rsidR="00727C01">
        <w:rPr>
          <w:sz w:val="24"/>
        </w:rPr>
        <w:t>_________________</w:t>
      </w:r>
      <w:r w:rsidRPr="00CA6A0B">
        <w:rPr>
          <w:sz w:val="24"/>
        </w:rPr>
        <w:br/>
      </w:r>
    </w:p>
    <w:p w:rsidR="00B7292B" w:rsidRPr="00B7292B" w:rsidRDefault="00B7292B" w:rsidP="00B7292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Is your organization located along the coast or does your organization work within coastal watersheds? </w:t>
      </w:r>
      <w:r>
        <w:rPr>
          <w:sz w:val="24"/>
        </w:rPr>
        <w:br/>
      </w:r>
      <w:sdt>
        <w:sdtPr>
          <w:rPr>
            <w:sz w:val="24"/>
          </w:rPr>
          <w:id w:val="74384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Yes, we are either located or work within coastal watersheds</w:t>
      </w:r>
      <w:r>
        <w:rPr>
          <w:sz w:val="24"/>
        </w:rPr>
        <w:br/>
      </w:r>
      <w:sdt>
        <w:sdtPr>
          <w:rPr>
            <w:sz w:val="24"/>
          </w:rPr>
          <w:id w:val="2722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No, we have no affiliation to the coast</w:t>
      </w:r>
      <w:r w:rsidRPr="00B7292B">
        <w:rPr>
          <w:sz w:val="24"/>
        </w:rPr>
        <w:br/>
      </w:r>
    </w:p>
    <w:p w:rsidR="007D4D2B" w:rsidRPr="007D4D2B" w:rsidRDefault="007D4D2B" w:rsidP="007D4D2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Does your organization develop, review or advise on watershed management plans</w:t>
      </w:r>
      <w:r w:rsidR="00616213">
        <w:rPr>
          <w:sz w:val="24"/>
        </w:rPr>
        <w:t xml:space="preserve"> (WMP)</w:t>
      </w:r>
      <w:r>
        <w:rPr>
          <w:sz w:val="24"/>
        </w:rPr>
        <w:t xml:space="preserve">? </w:t>
      </w:r>
      <w:r>
        <w:rPr>
          <w:sz w:val="24"/>
        </w:rPr>
        <w:br/>
      </w:r>
      <w:sdt>
        <w:sdtPr>
          <w:rPr>
            <w:sz w:val="24"/>
          </w:rPr>
          <w:id w:val="-182743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Yes, we develop </w:t>
      </w:r>
      <w:r w:rsidR="00616213">
        <w:rPr>
          <w:sz w:val="24"/>
        </w:rPr>
        <w:t>WMPs</w:t>
      </w:r>
      <w:r>
        <w:rPr>
          <w:sz w:val="24"/>
        </w:rPr>
        <w:br/>
      </w:r>
      <w:sdt>
        <w:sdtPr>
          <w:rPr>
            <w:sz w:val="24"/>
          </w:rPr>
          <w:id w:val="109142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Yes, we review </w:t>
      </w:r>
      <w:r w:rsidR="00616213">
        <w:rPr>
          <w:sz w:val="24"/>
        </w:rPr>
        <w:t>WMPs</w:t>
      </w:r>
      <w:r>
        <w:rPr>
          <w:sz w:val="24"/>
        </w:rPr>
        <w:br/>
      </w:r>
      <w:sdt>
        <w:sdtPr>
          <w:rPr>
            <w:sz w:val="24"/>
          </w:rPr>
          <w:id w:val="154117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Yes, we advise on </w:t>
      </w:r>
      <w:r w:rsidR="00616213">
        <w:rPr>
          <w:sz w:val="24"/>
        </w:rPr>
        <w:t>WMPs</w:t>
      </w:r>
      <w:r>
        <w:rPr>
          <w:sz w:val="24"/>
        </w:rPr>
        <w:br/>
      </w:r>
      <w:sdt>
        <w:sdtPr>
          <w:rPr>
            <w:sz w:val="24"/>
          </w:rPr>
          <w:id w:val="189777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No, we do not develop, review or advise on </w:t>
      </w:r>
      <w:r w:rsidR="00616213">
        <w:rPr>
          <w:sz w:val="24"/>
        </w:rPr>
        <w:t xml:space="preserve">WMPs </w:t>
      </w:r>
      <w:r>
        <w:rPr>
          <w:sz w:val="24"/>
        </w:rPr>
        <w:t>but are interested in starting</w:t>
      </w:r>
      <w:r w:rsidRPr="007D4D2B">
        <w:rPr>
          <w:sz w:val="24"/>
        </w:rPr>
        <w:br/>
      </w:r>
    </w:p>
    <w:p w:rsidR="00CA6A0B" w:rsidRPr="00727C01" w:rsidRDefault="00AC7AF1" w:rsidP="00727C0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Overall how would you rate the usefulness of the training workshop?</w:t>
      </w:r>
      <w:r>
        <w:rPr>
          <w:sz w:val="24"/>
        </w:rPr>
        <w:br/>
      </w:r>
      <w:sdt>
        <w:sdtPr>
          <w:rPr>
            <w:sz w:val="24"/>
          </w:rPr>
          <w:id w:val="-100327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Excellent</w:t>
      </w:r>
      <w:r w:rsidR="00727C01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53277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Good</w:t>
      </w:r>
      <w:r>
        <w:rPr>
          <w:sz w:val="24"/>
        </w:rPr>
        <w:tab/>
      </w:r>
      <w:sdt>
        <w:sdtPr>
          <w:rPr>
            <w:sz w:val="24"/>
          </w:rPr>
          <w:id w:val="195845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>
        <w:rPr>
          <w:sz w:val="24"/>
        </w:rPr>
        <w:t>Fair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6435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Poor</w:t>
      </w:r>
      <w:r>
        <w:rPr>
          <w:sz w:val="24"/>
        </w:rPr>
        <w:tab/>
      </w:r>
      <w:sdt>
        <w:sdtPr>
          <w:rPr>
            <w:sz w:val="24"/>
          </w:rPr>
          <w:id w:val="80166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C01">
        <w:rPr>
          <w:sz w:val="24"/>
        </w:rPr>
        <w:t xml:space="preserve"> </w:t>
      </w:r>
      <w:r w:rsidR="001210EF">
        <w:rPr>
          <w:sz w:val="24"/>
        </w:rPr>
        <w:t>Useless</w:t>
      </w:r>
      <w:r w:rsidR="00CA6A0B" w:rsidRPr="00727C01">
        <w:rPr>
          <w:sz w:val="24"/>
        </w:rPr>
        <w:br/>
      </w:r>
    </w:p>
    <w:p w:rsidR="00B7292B" w:rsidRDefault="00B7292B">
      <w:pPr>
        <w:rPr>
          <w:sz w:val="24"/>
        </w:rPr>
      </w:pPr>
      <w:r>
        <w:rPr>
          <w:sz w:val="24"/>
        </w:rPr>
        <w:br w:type="page"/>
      </w:r>
    </w:p>
    <w:p w:rsidR="00450B2D" w:rsidRDefault="00CA6A0B" w:rsidP="00AC7AF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Do you agree or disagree with the following statements?</w:t>
      </w:r>
    </w:p>
    <w:tbl>
      <w:tblPr>
        <w:tblStyle w:val="GridTable5Dark-Accent51"/>
        <w:tblW w:w="0" w:type="auto"/>
        <w:tblLook w:val="04A0" w:firstRow="1" w:lastRow="0" w:firstColumn="1" w:lastColumn="0" w:noHBand="0" w:noVBand="1"/>
      </w:tblPr>
      <w:tblGrid>
        <w:gridCol w:w="3759"/>
        <w:gridCol w:w="1112"/>
        <w:gridCol w:w="1092"/>
        <w:gridCol w:w="1045"/>
        <w:gridCol w:w="1129"/>
        <w:gridCol w:w="1213"/>
      </w:tblGrid>
      <w:tr w:rsidR="00727C01" w:rsidTr="0085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450B2D" w:rsidRPr="00450B2D" w:rsidRDefault="00450B2D" w:rsidP="00727C01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450B2D" w:rsidRPr="00450B2D" w:rsidRDefault="00CA6A0B" w:rsidP="00727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Strongly Agree</w:t>
            </w:r>
          </w:p>
        </w:tc>
        <w:tc>
          <w:tcPr>
            <w:tcW w:w="1092" w:type="dxa"/>
            <w:vAlign w:val="center"/>
          </w:tcPr>
          <w:p w:rsidR="00450B2D" w:rsidRPr="00450B2D" w:rsidRDefault="00CA6A0B" w:rsidP="00727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045" w:type="dxa"/>
            <w:vAlign w:val="center"/>
          </w:tcPr>
          <w:p w:rsidR="00450B2D" w:rsidRPr="00450B2D" w:rsidRDefault="00727C01" w:rsidP="00727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 Opinion</w:t>
            </w:r>
          </w:p>
        </w:tc>
        <w:tc>
          <w:tcPr>
            <w:tcW w:w="1129" w:type="dxa"/>
            <w:vAlign w:val="center"/>
          </w:tcPr>
          <w:p w:rsidR="00450B2D" w:rsidRPr="00450B2D" w:rsidRDefault="00727C01" w:rsidP="00727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213" w:type="dxa"/>
            <w:vAlign w:val="center"/>
          </w:tcPr>
          <w:p w:rsidR="00450B2D" w:rsidRPr="00450B2D" w:rsidRDefault="00727C01" w:rsidP="00727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Strongly Disagree</w:t>
            </w:r>
          </w:p>
        </w:tc>
      </w:tr>
      <w:tr w:rsidR="00727C01" w:rsidTr="0085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450B2D" w:rsidRPr="00450B2D" w:rsidRDefault="00727C01" w:rsidP="00727C01">
            <w:pPr>
              <w:rPr>
                <w:sz w:val="24"/>
              </w:rPr>
            </w:pPr>
            <w:r>
              <w:rPr>
                <w:sz w:val="24"/>
              </w:rPr>
              <w:t>The facility chosen was ideal for this workshop</w:t>
            </w:r>
          </w:p>
        </w:tc>
        <w:tc>
          <w:tcPr>
            <w:tcW w:w="1112" w:type="dxa"/>
            <w:vAlign w:val="center"/>
          </w:tcPr>
          <w:p w:rsidR="00450B2D" w:rsidRPr="00450B2D" w:rsidRDefault="00450B2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450B2D" w:rsidRPr="00450B2D" w:rsidRDefault="00450B2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450B2D" w:rsidRPr="00450B2D" w:rsidRDefault="00450B2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0B2D" w:rsidRPr="00450B2D" w:rsidRDefault="00450B2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450B2D" w:rsidRPr="00450B2D" w:rsidRDefault="00450B2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27C01" w:rsidTr="0085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450B2D" w:rsidRDefault="00727C01" w:rsidP="00D91534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686253">
              <w:rPr>
                <w:sz w:val="24"/>
              </w:rPr>
              <w:t>workshop took</w:t>
            </w:r>
            <w:r w:rsidR="00D91534">
              <w:rPr>
                <w:sz w:val="24"/>
              </w:rPr>
              <w:t xml:space="preserve"> an appropriate length of time</w:t>
            </w:r>
          </w:p>
        </w:tc>
        <w:tc>
          <w:tcPr>
            <w:tcW w:w="1112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560FD" w:rsidTr="0085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6560FD" w:rsidRDefault="006560FD" w:rsidP="00727C01">
            <w:pPr>
              <w:rPr>
                <w:sz w:val="24"/>
              </w:rPr>
            </w:pPr>
            <w:r>
              <w:rPr>
                <w:sz w:val="24"/>
              </w:rPr>
              <w:t>The workshop was well organized</w:t>
            </w:r>
          </w:p>
        </w:tc>
        <w:tc>
          <w:tcPr>
            <w:tcW w:w="1112" w:type="dxa"/>
            <w:vAlign w:val="center"/>
          </w:tcPr>
          <w:p w:rsidR="006560FD" w:rsidRPr="00450B2D" w:rsidRDefault="006560F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6560FD" w:rsidRPr="00450B2D" w:rsidRDefault="006560F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6560FD" w:rsidRPr="00450B2D" w:rsidRDefault="006560F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6560FD" w:rsidRPr="00450B2D" w:rsidRDefault="006560F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6560FD" w:rsidRPr="00450B2D" w:rsidRDefault="006560FD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27C01" w:rsidTr="0085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450B2D" w:rsidRDefault="003D6E2F" w:rsidP="003D6E2F">
            <w:pPr>
              <w:rPr>
                <w:sz w:val="24"/>
              </w:rPr>
            </w:pPr>
            <w:r>
              <w:rPr>
                <w:sz w:val="24"/>
              </w:rPr>
              <w:t>The Trainers provided enough detail on each topic</w:t>
            </w:r>
          </w:p>
        </w:tc>
        <w:tc>
          <w:tcPr>
            <w:tcW w:w="1112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450B2D" w:rsidRPr="00450B2D" w:rsidRDefault="00450B2D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27C01" w:rsidTr="0085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727C01" w:rsidRDefault="00727C01" w:rsidP="00727C01">
            <w:pPr>
              <w:rPr>
                <w:sz w:val="24"/>
              </w:rPr>
            </w:pPr>
            <w:r>
              <w:rPr>
                <w:sz w:val="24"/>
              </w:rPr>
              <w:t>The Trainers tailored the workshop to my state’s needs</w:t>
            </w:r>
          </w:p>
        </w:tc>
        <w:tc>
          <w:tcPr>
            <w:tcW w:w="1112" w:type="dxa"/>
            <w:vAlign w:val="center"/>
          </w:tcPr>
          <w:p w:rsidR="00727C01" w:rsidRPr="00450B2D" w:rsidRDefault="00727C01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727C01" w:rsidRPr="00450B2D" w:rsidRDefault="00727C01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727C01" w:rsidRPr="00450B2D" w:rsidRDefault="00727C01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727C01" w:rsidRPr="00450B2D" w:rsidRDefault="00727C01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727C01" w:rsidRPr="00450B2D" w:rsidRDefault="00727C01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D6E2F" w:rsidTr="0085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3D6E2F" w:rsidRDefault="00CA3335" w:rsidP="00CA3335">
            <w:pPr>
              <w:rPr>
                <w:sz w:val="24"/>
              </w:rPr>
            </w:pPr>
            <w:r>
              <w:rPr>
                <w:sz w:val="24"/>
              </w:rPr>
              <w:t>The Trainers gave enough time for discussion and questions</w:t>
            </w:r>
            <w:r w:rsidR="003D6E2F">
              <w:rPr>
                <w:sz w:val="24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292B" w:rsidTr="0085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B7292B" w:rsidRDefault="003D6E2F" w:rsidP="00727C01">
            <w:pPr>
              <w:rPr>
                <w:sz w:val="24"/>
              </w:rPr>
            </w:pPr>
            <w:r>
              <w:rPr>
                <w:sz w:val="24"/>
              </w:rPr>
              <w:t>The workshop provided me with a lot of new information</w:t>
            </w:r>
          </w:p>
        </w:tc>
        <w:tc>
          <w:tcPr>
            <w:tcW w:w="1112" w:type="dxa"/>
            <w:vAlign w:val="center"/>
          </w:tcPr>
          <w:p w:rsidR="00B7292B" w:rsidRPr="00450B2D" w:rsidRDefault="00B7292B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B7292B" w:rsidRPr="00450B2D" w:rsidRDefault="00B7292B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B7292B" w:rsidRPr="00450B2D" w:rsidRDefault="00B7292B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B7292B" w:rsidRPr="00450B2D" w:rsidRDefault="00B7292B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B7292B" w:rsidRPr="00450B2D" w:rsidRDefault="00B7292B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6D6F" w:rsidTr="0085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856D6F" w:rsidRDefault="00856D6F" w:rsidP="00856D6F">
            <w:pPr>
              <w:rPr>
                <w:sz w:val="24"/>
              </w:rPr>
            </w:pPr>
            <w:r>
              <w:rPr>
                <w:sz w:val="24"/>
              </w:rPr>
              <w:t>The additional materials provided with the workshop will be useful in WMP development</w:t>
            </w:r>
          </w:p>
        </w:tc>
        <w:tc>
          <w:tcPr>
            <w:tcW w:w="1112" w:type="dxa"/>
            <w:vAlign w:val="center"/>
          </w:tcPr>
          <w:p w:rsidR="00856D6F" w:rsidRPr="00450B2D" w:rsidRDefault="00856D6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856D6F" w:rsidRPr="00450B2D" w:rsidRDefault="00856D6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856D6F" w:rsidRPr="00450B2D" w:rsidRDefault="00856D6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56D6F" w:rsidRPr="00450B2D" w:rsidRDefault="00856D6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856D6F" w:rsidRPr="00450B2D" w:rsidRDefault="00856D6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1534" w:rsidTr="0085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D91534" w:rsidRDefault="00D91534" w:rsidP="00856D6F">
            <w:pPr>
              <w:rPr>
                <w:sz w:val="24"/>
              </w:rPr>
            </w:pPr>
            <w:r>
              <w:rPr>
                <w:sz w:val="24"/>
              </w:rPr>
              <w:t>I know or have someone in mind who knows GIS</w:t>
            </w:r>
          </w:p>
        </w:tc>
        <w:tc>
          <w:tcPr>
            <w:tcW w:w="1112" w:type="dxa"/>
            <w:vAlign w:val="center"/>
          </w:tcPr>
          <w:p w:rsidR="00D91534" w:rsidRPr="00450B2D" w:rsidRDefault="00D91534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D91534" w:rsidRPr="00450B2D" w:rsidRDefault="00D91534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D91534" w:rsidRPr="00450B2D" w:rsidRDefault="00D91534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91534" w:rsidRPr="00450B2D" w:rsidRDefault="00D91534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D91534" w:rsidRPr="00450B2D" w:rsidRDefault="00D91534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D6E2F" w:rsidTr="0085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3D6E2F" w:rsidRDefault="003D6E2F" w:rsidP="003D6E2F">
            <w:pPr>
              <w:rPr>
                <w:sz w:val="24"/>
              </w:rPr>
            </w:pPr>
            <w:r>
              <w:rPr>
                <w:sz w:val="24"/>
              </w:rPr>
              <w:t>I feel like I can develop a WMP using the methods discussed</w:t>
            </w:r>
          </w:p>
        </w:tc>
        <w:tc>
          <w:tcPr>
            <w:tcW w:w="1112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3D6E2F" w:rsidRPr="00450B2D" w:rsidRDefault="003D6E2F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16213" w:rsidTr="0085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616213" w:rsidRDefault="00616213" w:rsidP="003D6E2F">
            <w:pPr>
              <w:rPr>
                <w:sz w:val="24"/>
              </w:rPr>
            </w:pPr>
            <w:r>
              <w:rPr>
                <w:sz w:val="24"/>
              </w:rPr>
              <w:t>I plan on using this method to develop my next WMP</w:t>
            </w:r>
          </w:p>
        </w:tc>
        <w:tc>
          <w:tcPr>
            <w:tcW w:w="1112" w:type="dxa"/>
            <w:vAlign w:val="center"/>
          </w:tcPr>
          <w:p w:rsidR="00616213" w:rsidRPr="00450B2D" w:rsidRDefault="00616213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616213" w:rsidRPr="00450B2D" w:rsidRDefault="00616213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616213" w:rsidRPr="00450B2D" w:rsidRDefault="00616213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616213" w:rsidRPr="00450B2D" w:rsidRDefault="00616213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616213" w:rsidRPr="00450B2D" w:rsidRDefault="00616213" w:rsidP="00727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A3335" w:rsidTr="0085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  <w:vAlign w:val="center"/>
          </w:tcPr>
          <w:p w:rsidR="00CA3335" w:rsidRDefault="00CA3335" w:rsidP="003D6E2F">
            <w:pPr>
              <w:rPr>
                <w:sz w:val="24"/>
              </w:rPr>
            </w:pPr>
            <w:r>
              <w:rPr>
                <w:sz w:val="24"/>
              </w:rPr>
              <w:t>I would recommend others attend this workshop</w:t>
            </w:r>
          </w:p>
        </w:tc>
        <w:tc>
          <w:tcPr>
            <w:tcW w:w="1112" w:type="dxa"/>
            <w:vAlign w:val="center"/>
          </w:tcPr>
          <w:p w:rsidR="00CA3335" w:rsidRPr="00450B2D" w:rsidRDefault="00CA3335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 w:rsidR="00CA3335" w:rsidRPr="00450B2D" w:rsidRDefault="00CA3335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45" w:type="dxa"/>
            <w:vAlign w:val="center"/>
          </w:tcPr>
          <w:p w:rsidR="00CA3335" w:rsidRPr="00450B2D" w:rsidRDefault="00CA3335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CA3335" w:rsidRPr="00450B2D" w:rsidRDefault="00CA3335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CA3335" w:rsidRPr="00450B2D" w:rsidRDefault="00CA3335" w:rsidP="00727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C7AF1" w:rsidRDefault="00AC7AF1" w:rsidP="00727C01">
      <w:pPr>
        <w:pStyle w:val="ListParagraph"/>
        <w:rPr>
          <w:sz w:val="24"/>
        </w:rPr>
      </w:pPr>
    </w:p>
    <w:p w:rsidR="00AC7AF1" w:rsidRPr="00AC7AF1" w:rsidRDefault="00CA3335" w:rsidP="00AC7AF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you have any comments, concerns or</w:t>
      </w:r>
      <w:bookmarkStart w:id="0" w:name="_GoBack"/>
      <w:bookmarkEnd w:id="0"/>
      <w:r>
        <w:rPr>
          <w:sz w:val="24"/>
        </w:rPr>
        <w:t xml:space="preserve"> </w:t>
      </w:r>
      <w:r w:rsidR="00616213">
        <w:rPr>
          <w:sz w:val="24"/>
        </w:rPr>
        <w:t>suggestions</w:t>
      </w:r>
      <w:r w:rsidR="006560FD">
        <w:rPr>
          <w:sz w:val="24"/>
        </w:rPr>
        <w:t xml:space="preserve"> on how things can improve</w:t>
      </w:r>
      <w:r>
        <w:rPr>
          <w:sz w:val="24"/>
        </w:rPr>
        <w:t xml:space="preserve">? </w:t>
      </w:r>
    </w:p>
    <w:sectPr w:rsidR="00AC7AF1" w:rsidRPr="00AC7AF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43" w:rsidRDefault="00612543">
      <w:pPr>
        <w:spacing w:after="0" w:line="240" w:lineRule="auto"/>
      </w:pPr>
      <w:r>
        <w:separator/>
      </w:r>
    </w:p>
  </w:endnote>
  <w:endnote w:type="continuationSeparator" w:id="0">
    <w:p w:rsidR="00612543" w:rsidRDefault="0061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43" w:rsidRDefault="00612543">
      <w:pPr>
        <w:spacing w:after="0" w:line="240" w:lineRule="auto"/>
      </w:pPr>
      <w:r>
        <w:separator/>
      </w:r>
    </w:p>
  </w:footnote>
  <w:footnote w:type="continuationSeparator" w:id="0">
    <w:p w:rsidR="00612543" w:rsidRDefault="0061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1F7B"/>
    <w:multiLevelType w:val="hybridMultilevel"/>
    <w:tmpl w:val="EFD08666"/>
    <w:lvl w:ilvl="0" w:tplc="5AD2BE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0F06"/>
    <w:multiLevelType w:val="hybridMultilevel"/>
    <w:tmpl w:val="306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B"/>
    <w:rsid w:val="001210EF"/>
    <w:rsid w:val="00184EA4"/>
    <w:rsid w:val="00245B58"/>
    <w:rsid w:val="003C34DB"/>
    <w:rsid w:val="003D6E2F"/>
    <w:rsid w:val="00450B2D"/>
    <w:rsid w:val="004B08BC"/>
    <w:rsid w:val="00612543"/>
    <w:rsid w:val="00616213"/>
    <w:rsid w:val="006560FD"/>
    <w:rsid w:val="00686253"/>
    <w:rsid w:val="00727C01"/>
    <w:rsid w:val="007D4D2B"/>
    <w:rsid w:val="00856D6F"/>
    <w:rsid w:val="00860933"/>
    <w:rsid w:val="00871A28"/>
    <w:rsid w:val="00AC7AF1"/>
    <w:rsid w:val="00B7292B"/>
    <w:rsid w:val="00CA3335"/>
    <w:rsid w:val="00CA6A0B"/>
    <w:rsid w:val="00D753EB"/>
    <w:rsid w:val="00D91534"/>
    <w:rsid w:val="00E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FAB0F"/>
  <w15:docId w15:val="{3E00CC7E-E511-4A4A-8C9D-828C7E2B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ridTable5Dark-Accent51">
    <w:name w:val="Grid Table 5 Dark - Accent 51"/>
    <w:basedOn w:val="TableNormal"/>
    <w:uiPriority w:val="50"/>
    <w:rsid w:val="00450B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band1Vert">
      <w:tblPr/>
      <w:tcPr>
        <w:shd w:val="clear" w:color="auto" w:fill="CCCCCF" w:themeFill="accent5" w:themeFillTint="66"/>
      </w:tcPr>
    </w:tblStylePr>
    <w:tblStylePr w:type="band1Horz">
      <w:tblPr/>
      <w:tcPr>
        <w:shd w:val="clear" w:color="auto" w:fill="CCCCCF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27C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D2B"/>
    <w:rPr>
      <w:color w:val="005DB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8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9D0BD-7676-4368-934A-9B6697CB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N.C. Coastal Federation</dc:creator>
  <cp:keywords/>
  <cp:lastModifiedBy>N.C. Coastal Federation</cp:lastModifiedBy>
  <cp:revision>3</cp:revision>
  <dcterms:created xsi:type="dcterms:W3CDTF">2016-04-22T14:29:00Z</dcterms:created>
  <dcterms:modified xsi:type="dcterms:W3CDTF">2016-04-22T21:36:00Z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